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83742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 xml:space="preserve">программ по развитию субъектов малого и среднего предпринимательства в целях их потенциального участия 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6418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</w:t>
            </w:r>
            <w:r w:rsidR="006418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A73F6" w:rsidRPr="00BF5555" w:rsidTr="003E1485">
        <w:tc>
          <w:tcPr>
            <w:tcW w:w="1276" w:type="dxa"/>
          </w:tcPr>
          <w:p w:rsidR="00EA73F6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171.</w:t>
            </w:r>
          </w:p>
        </w:tc>
        <w:tc>
          <w:tcPr>
            <w:tcW w:w="169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АО «Онежский судостроительно-судоремонтный завод»</w:t>
            </w:r>
          </w:p>
        </w:tc>
        <w:tc>
          <w:tcPr>
            <w:tcW w:w="2063" w:type="dxa"/>
          </w:tcPr>
          <w:p w:rsidR="00EA73F6" w:rsidRPr="00C56992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1001340266</w:t>
            </w:r>
          </w:p>
        </w:tc>
        <w:tc>
          <w:tcPr>
            <w:tcW w:w="210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«Онежский судостроительно-судоремонтный завод», утверждена приказом директора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«ОССЗ» от 28.02.2025 №242</w:t>
            </w:r>
          </w:p>
        </w:tc>
        <w:tc>
          <w:tcPr>
            <w:tcW w:w="1925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A73F6" w:rsidRPr="00C56992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EA73F6" w:rsidRDefault="00EA73F6" w:rsidP="00EA73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утверждаемой по форме согласно Приложению № 2 к программе.</w:t>
            </w:r>
          </w:p>
        </w:tc>
        <w:tc>
          <w:tcPr>
            <w:tcW w:w="1393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84CDE" w:rsidRPr="00BF5555" w:rsidTr="003E1485">
        <w:tc>
          <w:tcPr>
            <w:tcW w:w="1276" w:type="dxa"/>
          </w:tcPr>
          <w:p w:rsidR="00F84CDE" w:rsidRPr="00F84CDE" w:rsidRDefault="00F84CDE" w:rsidP="0005661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172.</w:t>
            </w:r>
          </w:p>
        </w:tc>
        <w:tc>
          <w:tcPr>
            <w:tcW w:w="1699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«Метрострой Северной Столицы»</w:t>
            </w:r>
          </w:p>
        </w:tc>
        <w:tc>
          <w:tcPr>
            <w:tcW w:w="2063" w:type="dxa"/>
          </w:tcPr>
          <w:p w:rsidR="00F84CDE" w:rsidRPr="00EA73F6" w:rsidRDefault="00F84CDE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7810904590</w:t>
            </w:r>
          </w:p>
        </w:tc>
        <w:tc>
          <w:tcPr>
            <w:tcW w:w="2109" w:type="dxa"/>
          </w:tcPr>
          <w:p w:rsidR="00F84CDE" w:rsidRPr="00EA73F6" w:rsidRDefault="00F84CDE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«Метрострой Северной Столицы»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Метрострой Северной Столицы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.2025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25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84CDE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Заключение офсетного договора;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утверждаемой по форме согласно Приложению № 3 к программе.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действующим законодательством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итогам проведения отбора возможно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</w:t>
            </w:r>
            <w:r w:rsidR="000E279C">
              <w:rPr>
                <w:rFonts w:ascii="Times New Roman" w:hAnsi="Times New Roman" w:cs="Times New Roman"/>
                <w:sz w:val="20"/>
                <w:szCs w:val="20"/>
              </w:rPr>
              <w:t>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94369" w:rsidRPr="00BF5555" w:rsidTr="003E1485">
        <w:tc>
          <w:tcPr>
            <w:tcW w:w="1276" w:type="dxa"/>
          </w:tcPr>
          <w:p w:rsidR="00D94369" w:rsidRP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173.</w:t>
            </w:r>
          </w:p>
        </w:tc>
        <w:tc>
          <w:tcPr>
            <w:tcW w:w="1699" w:type="dxa"/>
          </w:tcPr>
          <w:p w:rsidR="00D94369" w:rsidRDefault="00D94369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369">
              <w:rPr>
                <w:rFonts w:ascii="Times New Roman" w:hAnsi="Times New Roman" w:cs="Times New Roman"/>
                <w:sz w:val="20"/>
              </w:rPr>
              <w:t>7706061801</w:t>
            </w:r>
          </w:p>
        </w:tc>
        <w:tc>
          <w:tcPr>
            <w:tcW w:w="2109" w:type="dxa"/>
          </w:tcPr>
          <w:p w:rsidR="00D94369" w:rsidRPr="00EA73F6" w:rsidRDefault="00D94369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</w:t>
            </w:r>
            <w:r w:rsidRPr="00D9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потенциального участия в закупках товаров (работ, услуг), утверждена приказом ПАО «</w:t>
            </w:r>
            <w:proofErr w:type="spellStart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» от 30.04.2025 №70</w:t>
            </w:r>
          </w:p>
        </w:tc>
        <w:tc>
          <w:tcPr>
            <w:tcW w:w="1925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а) финансовая при поддержке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АО «Корпорация «МСП»;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б) правовая;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г) информационная;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д) иная поддержка, предусмотренная</w:t>
            </w:r>
          </w:p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Федерации.</w:t>
            </w:r>
          </w:p>
        </w:tc>
        <w:tc>
          <w:tcPr>
            <w:tcW w:w="1984" w:type="dxa"/>
          </w:tcPr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 по оказанию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субъектам малого и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определяется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соглашением об оказании мер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между участником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развития поставщиков (исполнителей,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подрядчиков) и заказчиком.</w:t>
            </w:r>
          </w:p>
        </w:tc>
        <w:tc>
          <w:tcPr>
            <w:tcW w:w="1393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35C1" w:rsidRPr="00BF5555" w:rsidTr="003E1485">
        <w:tc>
          <w:tcPr>
            <w:tcW w:w="1276" w:type="dxa"/>
          </w:tcPr>
          <w:p w:rsidR="002F35C1" w:rsidRDefault="002F35C1" w:rsidP="002F3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174.</w:t>
            </w:r>
          </w:p>
        </w:tc>
        <w:tc>
          <w:tcPr>
            <w:tcW w:w="1699" w:type="dxa"/>
          </w:tcPr>
          <w:p w:rsidR="002F35C1" w:rsidRDefault="002F35C1" w:rsidP="002F3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«РИР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35C1" w:rsidRPr="00D94369" w:rsidRDefault="002F35C1" w:rsidP="002F3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35C1">
              <w:rPr>
                <w:rFonts w:ascii="Times New Roman" w:hAnsi="Times New Roman" w:cs="Times New Roman"/>
                <w:sz w:val="20"/>
              </w:rPr>
              <w:t>6829012680</w:t>
            </w:r>
          </w:p>
        </w:tc>
        <w:tc>
          <w:tcPr>
            <w:tcW w:w="2109" w:type="dxa"/>
          </w:tcPr>
          <w:p w:rsidR="002F35C1" w:rsidRPr="00D94369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«РИР </w:t>
            </w:r>
            <w:proofErr w:type="spellStart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утверждена приказом АО «РИР </w:t>
            </w:r>
            <w:proofErr w:type="spellStart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» от 18.06.2025 №935/112-П</w:t>
            </w:r>
          </w:p>
        </w:tc>
        <w:tc>
          <w:tcPr>
            <w:tcW w:w="1925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2F35C1" w:rsidRPr="009F09F6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г) иные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поддержки.</w:t>
            </w:r>
          </w:p>
        </w:tc>
        <w:tc>
          <w:tcPr>
            <w:tcW w:w="1984" w:type="dxa"/>
          </w:tcPr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программы.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программе);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2F35C1" w:rsidRPr="009F09F6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взаимодействия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3E7" w:rsidRPr="00BF5555" w:rsidTr="003E1485">
        <w:tc>
          <w:tcPr>
            <w:tcW w:w="1276" w:type="dxa"/>
          </w:tcPr>
          <w:p w:rsidR="004253E7" w:rsidRDefault="004253E7" w:rsidP="004253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175.</w:t>
            </w:r>
          </w:p>
        </w:tc>
        <w:tc>
          <w:tcPr>
            <w:tcW w:w="1699" w:type="dxa"/>
          </w:tcPr>
          <w:p w:rsidR="004253E7" w:rsidRDefault="004253E7" w:rsidP="004253E7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ООО «Башкирэнерго»</w:t>
            </w:r>
          </w:p>
        </w:tc>
        <w:tc>
          <w:tcPr>
            <w:tcW w:w="2063" w:type="dxa"/>
          </w:tcPr>
          <w:p w:rsidR="004253E7" w:rsidRPr="002F35C1" w:rsidRDefault="004253E7" w:rsidP="004253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0277071467</w:t>
            </w:r>
          </w:p>
        </w:tc>
        <w:tc>
          <w:tcPr>
            <w:tcW w:w="2109" w:type="dxa"/>
          </w:tcPr>
          <w:p w:rsidR="004253E7" w:rsidRPr="002F35C1" w:rsidRDefault="004253E7" w:rsidP="0042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для нужд ООО «</w:t>
            </w:r>
            <w:proofErr w:type="spellStart"/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Башкирэнего</w:t>
            </w:r>
            <w:proofErr w:type="spellEnd"/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», утверждена Указанием ООО «Башкирэнерго» от 04.07.2025 №БЭ/У-79</w:t>
            </w:r>
          </w:p>
        </w:tc>
        <w:tc>
          <w:tcPr>
            <w:tcW w:w="1925" w:type="dxa"/>
          </w:tcPr>
          <w:p w:rsidR="004253E7" w:rsidRPr="004253E7" w:rsidRDefault="004253E7" w:rsidP="004253E7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253E7" w:rsidRPr="004253E7" w:rsidRDefault="004253E7" w:rsidP="004253E7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253E7" w:rsidRPr="004253E7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правовая поддержка;</w:t>
            </w:r>
          </w:p>
          <w:p w:rsidR="004253E7" w:rsidRPr="004253E7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4253E7" w:rsidRPr="004253E7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4253E7" w:rsidRPr="002F35C1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</w:t>
            </w: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4253E7" w:rsidRPr="002F35C1" w:rsidRDefault="004253E7" w:rsidP="004253E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</w:tcPr>
          <w:p w:rsidR="004253E7" w:rsidRPr="00EA73F6" w:rsidRDefault="004253E7" w:rsidP="0042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16CB8" w:rsidRPr="00BF5555" w:rsidTr="003E1485">
        <w:tc>
          <w:tcPr>
            <w:tcW w:w="1276" w:type="dxa"/>
          </w:tcPr>
          <w:p w:rsidR="00B16CB8" w:rsidRDefault="00B16CB8" w:rsidP="00B16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176.</w:t>
            </w:r>
          </w:p>
        </w:tc>
        <w:tc>
          <w:tcPr>
            <w:tcW w:w="1699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</w:rPr>
            </w:pPr>
            <w:r w:rsidRPr="00B16CB8">
              <w:rPr>
                <w:rFonts w:ascii="Times New Roman" w:hAnsi="Times New Roman" w:cs="Times New Roman"/>
                <w:sz w:val="20"/>
              </w:rPr>
              <w:t>АО «РТ-Пожарная безопасность»</w:t>
            </w:r>
          </w:p>
        </w:tc>
        <w:tc>
          <w:tcPr>
            <w:tcW w:w="2063" w:type="dxa"/>
          </w:tcPr>
          <w:p w:rsidR="00B16CB8" w:rsidRPr="004253E7" w:rsidRDefault="00B16CB8" w:rsidP="00B16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6CB8">
              <w:rPr>
                <w:rFonts w:ascii="Times New Roman" w:hAnsi="Times New Roman" w:cs="Times New Roman"/>
                <w:sz w:val="20"/>
              </w:rPr>
              <w:t>7704867113</w:t>
            </w:r>
          </w:p>
        </w:tc>
        <w:tc>
          <w:tcPr>
            <w:tcW w:w="2109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B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 w:rsidRPr="00B1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потенциального участия в закупках товаров (работ, услуг) АО «РТ-Пожарная безопасность», утверждена приказом генерального директора АО «РТ-Пожарная безопасность» от 11.07.2025 №48</w:t>
            </w:r>
          </w:p>
        </w:tc>
        <w:tc>
          <w:tcPr>
            <w:tcW w:w="1925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4253E7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4253E7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. Финансовая поддержка (факторинг,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договор, гарантированный длительный заказ).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3. Правовая поддержка (оказание консультационных услуг).</w:t>
            </w:r>
          </w:p>
          <w:p w:rsidR="00B16CB8" w:rsidRPr="00254D44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модернизации, освоению производства такой продукции (далее-офсетный договор).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договоров на поставку продукции, закрепляющего за поставщиком 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16CB8" w:rsidRPr="0032787B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42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B16CB8" w:rsidRPr="00BF5555" w:rsidTr="003E1485">
        <w:tc>
          <w:tcPr>
            <w:tcW w:w="1276" w:type="dxa"/>
          </w:tcPr>
          <w:p w:rsidR="00B16CB8" w:rsidRDefault="00B16CB8" w:rsidP="00B16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 w:colFirst="4" w:colLast="8"/>
            <w:r>
              <w:rPr>
                <w:rFonts w:ascii="Times New Roman" w:hAnsi="Times New Roman" w:cs="Times New Roman"/>
                <w:sz w:val="20"/>
              </w:rPr>
              <w:lastRenderedPageBreak/>
              <w:t>177.</w:t>
            </w:r>
          </w:p>
        </w:tc>
        <w:tc>
          <w:tcPr>
            <w:tcW w:w="1699" w:type="dxa"/>
          </w:tcPr>
          <w:p w:rsidR="00B16CB8" w:rsidRPr="00B16CB8" w:rsidRDefault="00B16CB8" w:rsidP="00B16CB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«НИЦ ТСО»</w:t>
            </w:r>
          </w:p>
        </w:tc>
        <w:tc>
          <w:tcPr>
            <w:tcW w:w="2063" w:type="dxa"/>
          </w:tcPr>
          <w:p w:rsidR="00B16CB8" w:rsidRPr="00B16CB8" w:rsidRDefault="00B16CB8" w:rsidP="00B16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16CB8">
              <w:rPr>
                <w:rFonts w:ascii="Times New Roman" w:hAnsi="Times New Roman" w:cs="Times New Roman"/>
                <w:sz w:val="20"/>
              </w:rPr>
              <w:t>9704252307</w:t>
            </w:r>
          </w:p>
        </w:tc>
        <w:tc>
          <w:tcPr>
            <w:tcW w:w="2109" w:type="dxa"/>
          </w:tcPr>
          <w:p w:rsidR="00B16CB8" w:rsidRPr="00B16CB8" w:rsidRDefault="00B16CB8" w:rsidP="00B16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B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АО «НИЦ ТСО», утверждена </w:t>
            </w:r>
            <w:r w:rsidRPr="00B16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«НИЦ ТСО» от 15.07.2025 №86</w:t>
            </w:r>
          </w:p>
        </w:tc>
        <w:tc>
          <w:tcPr>
            <w:tcW w:w="1925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</w:rPr>
            </w:pPr>
            <w:r w:rsidRPr="004253E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2. Имущественная поддержка (предоставление логистической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инфраструктуры).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3. Правовая поддержка (оказание консультационных услуг).</w:t>
            </w:r>
          </w:p>
          <w:p w:rsidR="00B16CB8" w:rsidRPr="00254D44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B16CB8" w:rsidRPr="00007839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продукции, закрепляющего за поставщиком 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16CB8" w:rsidRPr="0032787B" w:rsidRDefault="00B16CB8" w:rsidP="00B16C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B16CB8" w:rsidRPr="004253E7" w:rsidRDefault="00B16CB8" w:rsidP="00B16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bookmarkEnd w:id="0"/>
    </w:tbl>
    <w:p w:rsidR="001B4D2B" w:rsidRPr="001B4D2B" w:rsidRDefault="001B4D2B" w:rsidP="00E601A8"/>
    <w:sectPr w:rsidR="001B4D2B" w:rsidRPr="001B4D2B" w:rsidSect="003E1485">
      <w:headerReference w:type="default" r:id="rId8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69" w:rsidRDefault="00D94369" w:rsidP="00DF3EE4">
      <w:pPr>
        <w:spacing w:after="0" w:line="240" w:lineRule="auto"/>
      </w:pPr>
      <w:r>
        <w:separator/>
      </w:r>
    </w:p>
  </w:endnote>
  <w:end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69" w:rsidRDefault="00D94369" w:rsidP="00DF3EE4">
      <w:pPr>
        <w:spacing w:after="0" w:line="240" w:lineRule="auto"/>
      </w:pPr>
      <w:r>
        <w:separator/>
      </w:r>
    </w:p>
  </w:footnote>
  <w:foot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EndPr/>
    <w:sdtContent>
      <w:p w:rsidR="00D94369" w:rsidRDefault="00D9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CB8">
          <w:rPr>
            <w:noProof/>
          </w:rPr>
          <w:t>757</w:t>
        </w:r>
        <w:r>
          <w:fldChar w:fldCharType="end"/>
        </w:r>
      </w:p>
    </w:sdtContent>
  </w:sdt>
  <w:p w:rsidR="00D94369" w:rsidRDefault="00D943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622FF"/>
    <w:multiLevelType w:val="hybridMultilevel"/>
    <w:tmpl w:val="74C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279C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2F35C1"/>
    <w:rsid w:val="00320AC3"/>
    <w:rsid w:val="0032787B"/>
    <w:rsid w:val="00356E1F"/>
    <w:rsid w:val="003931E4"/>
    <w:rsid w:val="003C727B"/>
    <w:rsid w:val="003D4191"/>
    <w:rsid w:val="003E1485"/>
    <w:rsid w:val="00402B0D"/>
    <w:rsid w:val="004253E7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41803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09F6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16CB8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3742"/>
    <w:rsid w:val="00C84F19"/>
    <w:rsid w:val="00CA199F"/>
    <w:rsid w:val="00D01276"/>
    <w:rsid w:val="00D05FEF"/>
    <w:rsid w:val="00D16E2B"/>
    <w:rsid w:val="00D63907"/>
    <w:rsid w:val="00D85ED0"/>
    <w:rsid w:val="00D9327C"/>
    <w:rsid w:val="00D94369"/>
    <w:rsid w:val="00DB07D1"/>
    <w:rsid w:val="00DC0791"/>
    <w:rsid w:val="00DC34CF"/>
    <w:rsid w:val="00DE04CC"/>
    <w:rsid w:val="00DE611D"/>
    <w:rsid w:val="00DF3EE4"/>
    <w:rsid w:val="00E3016B"/>
    <w:rsid w:val="00E601A8"/>
    <w:rsid w:val="00EA73F6"/>
    <w:rsid w:val="00EC141E"/>
    <w:rsid w:val="00EC529E"/>
    <w:rsid w:val="00EF5B1D"/>
    <w:rsid w:val="00F2135E"/>
    <w:rsid w:val="00F505A4"/>
    <w:rsid w:val="00F84CDE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BDC5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  <w:style w:type="paragraph" w:styleId="aa">
    <w:name w:val="List Paragraph"/>
    <w:basedOn w:val="a"/>
    <w:uiPriority w:val="34"/>
    <w:qFormat/>
    <w:rsid w:val="0042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3B2C-4524-425B-BA07-621CBDDE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757</Pages>
  <Words>64975</Words>
  <Characters>370359</Characters>
  <Application>Microsoft Office Word</Application>
  <DocSecurity>0</DocSecurity>
  <Lines>3086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29</cp:revision>
  <dcterms:created xsi:type="dcterms:W3CDTF">2024-06-07T12:21:00Z</dcterms:created>
  <dcterms:modified xsi:type="dcterms:W3CDTF">2025-07-23T13:40:00Z</dcterms:modified>
</cp:coreProperties>
</file>